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5AED0" w14:textId="303378C1" w:rsidR="00F80B87" w:rsidRDefault="00B54549" w:rsidP="00125E4D">
      <w:pPr>
        <w:jc w:val="both"/>
        <w:rPr>
          <w:rFonts w:ascii="Arial" w:hAnsi="Arial" w:cs="Arial"/>
        </w:rPr>
      </w:pPr>
      <w:r>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41AC557C" wp14:editId="3239292B">
            <wp:simplePos x="0" y="0"/>
            <wp:positionH relativeFrom="margin">
              <wp:align>center</wp:align>
            </wp:positionH>
            <wp:positionV relativeFrom="paragraph">
              <wp:posOffset>-409575</wp:posOffset>
            </wp:positionV>
            <wp:extent cx="3388764" cy="1393190"/>
            <wp:effectExtent l="0" t="0" r="2540" b="0"/>
            <wp:wrapNone/>
            <wp:docPr id="11" name="Picture 7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6"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8764" cy="1393190"/>
                    </a:xfrm>
                    <a:prstGeom prst="rect">
                      <a:avLst/>
                    </a:prstGeom>
                    <a:noFill/>
                  </pic:spPr>
                </pic:pic>
              </a:graphicData>
            </a:graphic>
            <wp14:sizeRelH relativeFrom="margin">
              <wp14:pctWidth>0</wp14:pctWidth>
            </wp14:sizeRelH>
            <wp14:sizeRelV relativeFrom="margin">
              <wp14:pctHeight>0</wp14:pctHeight>
            </wp14:sizeRelV>
          </wp:anchor>
        </w:drawing>
      </w:r>
    </w:p>
    <w:p w14:paraId="14014380" w14:textId="0F8744F8" w:rsidR="00FD02F8" w:rsidRDefault="00FD02F8" w:rsidP="00125E4D">
      <w:pPr>
        <w:jc w:val="both"/>
        <w:rPr>
          <w:rFonts w:ascii="Arial" w:hAnsi="Arial" w:cs="Arial"/>
        </w:rPr>
      </w:pPr>
    </w:p>
    <w:p w14:paraId="536D8BCD" w14:textId="2C9909AC" w:rsidR="00FD02F8" w:rsidRDefault="00FD02F8" w:rsidP="00125E4D">
      <w:pPr>
        <w:jc w:val="both"/>
        <w:rPr>
          <w:rFonts w:ascii="Arial" w:hAnsi="Arial" w:cs="Arial"/>
        </w:rPr>
      </w:pPr>
    </w:p>
    <w:p w14:paraId="0614C8EE" w14:textId="666D03D6" w:rsidR="00FD02F8" w:rsidRDefault="00FD02F8" w:rsidP="00125E4D">
      <w:pPr>
        <w:jc w:val="both"/>
        <w:rPr>
          <w:rFonts w:ascii="Arial" w:hAnsi="Arial" w:cs="Arial"/>
        </w:rPr>
      </w:pPr>
    </w:p>
    <w:p w14:paraId="7F391D7A" w14:textId="5D77E264" w:rsidR="00FD02F8" w:rsidRDefault="00FD02F8" w:rsidP="00125E4D">
      <w:pPr>
        <w:jc w:val="both"/>
        <w:rPr>
          <w:rFonts w:ascii="Arial" w:hAnsi="Arial" w:cs="Arial"/>
        </w:rPr>
      </w:pPr>
      <w:r>
        <w:rPr>
          <w:rFonts w:ascii="Arial" w:hAnsi="Arial" w:cs="Arial"/>
        </w:rPr>
        <w:t>The Middle Tennessee Chapter of the American Society of Highway Engineers has the following scholarships available for the 202</w:t>
      </w:r>
      <w:r w:rsidR="00A228FC">
        <w:rPr>
          <w:rFonts w:ascii="Arial" w:hAnsi="Arial" w:cs="Arial"/>
        </w:rPr>
        <w:t>5</w:t>
      </w:r>
      <w:r>
        <w:rPr>
          <w:rFonts w:ascii="Arial" w:hAnsi="Arial" w:cs="Arial"/>
        </w:rPr>
        <w:t xml:space="preserve"> Spring Semester. Please note that it is not necessary to specify which scholarship you are applying for. The scholarships under this program are available for those students seeking a career in the highway industry. Interested </w:t>
      </w:r>
      <w:r w:rsidR="00125E4D">
        <w:rPr>
          <w:rFonts w:ascii="Arial" w:hAnsi="Arial" w:cs="Arial"/>
        </w:rPr>
        <w:t>college or technical school students who are studying highway industry related subjects at a college or technical school in Tennessee are eligible.</w:t>
      </w:r>
    </w:p>
    <w:p w14:paraId="10B1E5EF" w14:textId="13CEC530" w:rsidR="00125E4D" w:rsidRDefault="00125E4D" w:rsidP="00125E4D">
      <w:pPr>
        <w:jc w:val="both"/>
        <w:rPr>
          <w:rFonts w:ascii="Arial" w:hAnsi="Arial" w:cs="Arial"/>
        </w:rPr>
      </w:pPr>
    </w:p>
    <w:p w14:paraId="7E6F8139" w14:textId="59A681F4" w:rsidR="00125E4D" w:rsidRDefault="00125E4D" w:rsidP="00125E4D">
      <w:pPr>
        <w:jc w:val="both"/>
        <w:rPr>
          <w:rFonts w:ascii="Arial" w:hAnsi="Arial" w:cs="Arial"/>
        </w:rPr>
      </w:pPr>
      <w:r>
        <w:rPr>
          <w:rFonts w:ascii="Arial" w:hAnsi="Arial" w:cs="Arial"/>
        </w:rPr>
        <w:t>Multiple scholarships may be awarded each year from the sponsored scholarships and the Middle Tennessee ASHE chapter funds. However, each student is only eligible to receive one scholarship. Past recipients of any ASHE Middle Tennessee scholarship are not eligible. Sponsored scholarships are supported by proceeds from charity golf tournaments held each Spring to promote students’ involvement in the transportation field.</w:t>
      </w:r>
    </w:p>
    <w:p w14:paraId="6284C2D1" w14:textId="77777777" w:rsidR="00553627" w:rsidRDefault="00553627" w:rsidP="00125E4D">
      <w:pPr>
        <w:jc w:val="both"/>
        <w:rPr>
          <w:rFonts w:ascii="Arial" w:hAnsi="Arial" w:cs="Arial"/>
        </w:rPr>
      </w:pPr>
    </w:p>
    <w:p w14:paraId="29386663" w14:textId="2BDFBBD5" w:rsidR="00553627" w:rsidRDefault="00553627" w:rsidP="00125E4D">
      <w:pPr>
        <w:jc w:val="both"/>
        <w:rPr>
          <w:rFonts w:ascii="Arial" w:hAnsi="Arial" w:cs="Arial"/>
        </w:rPr>
      </w:pPr>
      <w:r>
        <w:rPr>
          <w:rFonts w:ascii="Arial" w:hAnsi="Arial" w:cs="Arial"/>
        </w:rPr>
        <w:t>As a recipient of an ASHE Middle Tennessee section scholarship, it is important to note that you will be responsible for understanding and managing any financial and tax implications associated with this award. We encourage you to seek guidance from a financial advisor or tax professional to ensure you meet all necessary obligations and make the most of this valuable opportunity.</w:t>
      </w:r>
    </w:p>
    <w:p w14:paraId="02020737" w14:textId="22DB7351" w:rsidR="00125E4D" w:rsidRDefault="00125E4D" w:rsidP="00125E4D">
      <w:pPr>
        <w:jc w:val="both"/>
        <w:rPr>
          <w:rFonts w:ascii="Arial" w:hAnsi="Arial" w:cs="Arial"/>
        </w:rPr>
      </w:pPr>
    </w:p>
    <w:p w14:paraId="57E3B5F4" w14:textId="55C84614" w:rsidR="00125E4D" w:rsidRDefault="00125E4D" w:rsidP="00125E4D">
      <w:pPr>
        <w:jc w:val="both"/>
        <w:rPr>
          <w:rFonts w:ascii="Arial" w:hAnsi="Arial" w:cs="Arial"/>
        </w:rPr>
      </w:pPr>
    </w:p>
    <w:p w14:paraId="7F355171" w14:textId="46665A93" w:rsidR="00125E4D" w:rsidRPr="00B54549" w:rsidRDefault="00125E4D" w:rsidP="00125E4D">
      <w:pPr>
        <w:jc w:val="both"/>
        <w:rPr>
          <w:rFonts w:ascii="Arial" w:hAnsi="Arial" w:cs="Arial"/>
          <w:b/>
          <w:bCs/>
          <w:sz w:val="28"/>
          <w:szCs w:val="28"/>
        </w:rPr>
      </w:pPr>
      <w:r w:rsidRPr="00B54549">
        <w:rPr>
          <w:rFonts w:ascii="Arial" w:hAnsi="Arial" w:cs="Arial"/>
          <w:b/>
          <w:bCs/>
          <w:sz w:val="28"/>
          <w:szCs w:val="28"/>
        </w:rPr>
        <w:t>Middle Tennessee ASHE General Academic Scholarships</w:t>
      </w:r>
    </w:p>
    <w:p w14:paraId="5FAD9530" w14:textId="21413FD6" w:rsidR="00125E4D" w:rsidRDefault="00125E4D" w:rsidP="00125E4D">
      <w:pPr>
        <w:jc w:val="both"/>
        <w:rPr>
          <w:rFonts w:ascii="Arial" w:hAnsi="Arial" w:cs="Arial"/>
        </w:rPr>
      </w:pPr>
    </w:p>
    <w:p w14:paraId="5F3AAFB6" w14:textId="43B29E77" w:rsidR="00125E4D" w:rsidRPr="00B54549" w:rsidRDefault="00125E4D" w:rsidP="00125E4D">
      <w:pPr>
        <w:jc w:val="both"/>
        <w:rPr>
          <w:rFonts w:ascii="Arial" w:hAnsi="Arial" w:cs="Arial"/>
          <w:b/>
          <w:bCs/>
          <w:sz w:val="28"/>
          <w:szCs w:val="28"/>
        </w:rPr>
      </w:pPr>
      <w:r w:rsidRPr="00B54549">
        <w:rPr>
          <w:rFonts w:ascii="Arial" w:hAnsi="Arial" w:cs="Arial"/>
          <w:b/>
          <w:bCs/>
          <w:sz w:val="28"/>
          <w:szCs w:val="28"/>
        </w:rPr>
        <w:t>Middle Tennessee ASHE John Harper Memorial Scholarship</w:t>
      </w:r>
    </w:p>
    <w:p w14:paraId="36762541" w14:textId="2B41AA97" w:rsidR="00125E4D" w:rsidRDefault="00125E4D" w:rsidP="00125E4D">
      <w:pPr>
        <w:jc w:val="both"/>
        <w:rPr>
          <w:rFonts w:ascii="Arial" w:hAnsi="Arial" w:cs="Arial"/>
        </w:rPr>
      </w:pPr>
      <w:r>
        <w:rPr>
          <w:rFonts w:ascii="Arial" w:hAnsi="Arial" w:cs="Arial"/>
        </w:rPr>
        <w:t>John Harper was a long time TDOT employee who headed up the Department’s GIS work unit. The award amount of this scholarship will be $2,000.</w:t>
      </w:r>
    </w:p>
    <w:p w14:paraId="113A2A91" w14:textId="7F7FA9A1" w:rsidR="00125E4D" w:rsidRDefault="00125E4D" w:rsidP="00125E4D">
      <w:pPr>
        <w:jc w:val="both"/>
        <w:rPr>
          <w:rFonts w:ascii="Arial" w:hAnsi="Arial" w:cs="Arial"/>
        </w:rPr>
      </w:pPr>
    </w:p>
    <w:p w14:paraId="5F9B8517" w14:textId="6E0DE9C1" w:rsidR="00125E4D" w:rsidRPr="00B54549" w:rsidRDefault="00125E4D" w:rsidP="00125E4D">
      <w:pPr>
        <w:jc w:val="both"/>
        <w:rPr>
          <w:rFonts w:ascii="Arial" w:hAnsi="Arial" w:cs="Arial"/>
          <w:b/>
          <w:bCs/>
          <w:sz w:val="28"/>
          <w:szCs w:val="28"/>
        </w:rPr>
      </w:pPr>
      <w:r w:rsidRPr="00B54549">
        <w:rPr>
          <w:rFonts w:ascii="Arial" w:hAnsi="Arial" w:cs="Arial"/>
          <w:b/>
          <w:bCs/>
          <w:sz w:val="28"/>
          <w:szCs w:val="28"/>
        </w:rPr>
        <w:t>Middle Tennessee ASHE Billy Hart Memorial Scholarship</w:t>
      </w:r>
    </w:p>
    <w:p w14:paraId="5FF8B399" w14:textId="1EF1C319" w:rsidR="00B54549" w:rsidRDefault="00B54549" w:rsidP="004154CB">
      <w:pPr>
        <w:jc w:val="both"/>
        <w:rPr>
          <w:rFonts w:ascii="Arial" w:hAnsi="Arial" w:cs="Arial"/>
        </w:rPr>
      </w:pPr>
      <w:r>
        <w:rPr>
          <w:rFonts w:ascii="Arial" w:hAnsi="Arial" w:cs="Arial"/>
        </w:rPr>
        <w:t>Billy Hart was a long time TDOT employee who began working for TDOT in December 1978 and steadily progressed to Transportation Manager 2 within the Strategic Transportation Investments Division. The award amount of this scholarship will be $2,000.</w:t>
      </w:r>
      <w:r>
        <w:rPr>
          <w:rFonts w:ascii="Arial" w:hAnsi="Arial" w:cs="Arial"/>
        </w:rPr>
        <w:br w:type="page"/>
      </w:r>
    </w:p>
    <w:p w14:paraId="013D7AFD" w14:textId="44250557" w:rsidR="00125E4D" w:rsidRPr="00392E43" w:rsidRDefault="00673517" w:rsidP="00125E4D">
      <w:pPr>
        <w:jc w:val="both"/>
        <w:rPr>
          <w:rFonts w:ascii="Arial" w:hAnsi="Arial" w:cs="Arial"/>
          <w:b/>
          <w:bCs/>
          <w:u w:val="single"/>
        </w:rPr>
      </w:pPr>
      <w:r w:rsidRPr="00392E43">
        <w:rPr>
          <w:rFonts w:ascii="Arial" w:hAnsi="Arial" w:cs="Arial"/>
          <w:b/>
          <w:bCs/>
          <w:u w:val="single"/>
        </w:rPr>
        <w:lastRenderedPageBreak/>
        <w:t>Eligibility</w:t>
      </w:r>
    </w:p>
    <w:p w14:paraId="5B4AB56B" w14:textId="4FE57386" w:rsidR="00673517" w:rsidRDefault="00673517" w:rsidP="00C578F0">
      <w:pPr>
        <w:pStyle w:val="ListParagraph"/>
        <w:numPr>
          <w:ilvl w:val="0"/>
          <w:numId w:val="1"/>
        </w:numPr>
        <w:ind w:left="360"/>
        <w:jc w:val="both"/>
        <w:rPr>
          <w:rFonts w:ascii="Arial" w:hAnsi="Arial" w:cs="Arial"/>
        </w:rPr>
      </w:pPr>
      <w:r>
        <w:rPr>
          <w:rFonts w:ascii="Arial" w:hAnsi="Arial" w:cs="Arial"/>
        </w:rPr>
        <w:t>The applicant must be classified as a sophomore, junior, senior, graduate student</w:t>
      </w:r>
      <w:r w:rsidR="00C578F0">
        <w:rPr>
          <w:rFonts w:ascii="Arial" w:hAnsi="Arial" w:cs="Arial"/>
        </w:rPr>
        <w:t>; or in the second year of a two-year highway industry related technical program.</w:t>
      </w:r>
    </w:p>
    <w:p w14:paraId="308DAFC0" w14:textId="298788A0" w:rsidR="00C578F0" w:rsidRDefault="00C578F0" w:rsidP="00C578F0">
      <w:pPr>
        <w:pStyle w:val="ListParagraph"/>
        <w:numPr>
          <w:ilvl w:val="0"/>
          <w:numId w:val="1"/>
        </w:numPr>
        <w:ind w:left="360"/>
        <w:jc w:val="both"/>
        <w:rPr>
          <w:rFonts w:ascii="Arial" w:hAnsi="Arial" w:cs="Arial"/>
        </w:rPr>
      </w:pPr>
      <w:r>
        <w:rPr>
          <w:rFonts w:ascii="Arial" w:hAnsi="Arial" w:cs="Arial"/>
        </w:rPr>
        <w:t xml:space="preserve">The applicant is eligible to receive </w:t>
      </w:r>
      <w:r w:rsidRPr="00C578F0">
        <w:rPr>
          <w:rFonts w:ascii="Arial" w:hAnsi="Arial" w:cs="Arial"/>
          <w:b/>
          <w:bCs/>
        </w:rPr>
        <w:t>*any*</w:t>
      </w:r>
      <w:r>
        <w:rPr>
          <w:rFonts w:ascii="Arial" w:hAnsi="Arial" w:cs="Arial"/>
        </w:rPr>
        <w:t xml:space="preserve"> ASHE Middle Tennessee chapter award only once.</w:t>
      </w:r>
    </w:p>
    <w:p w14:paraId="4F912E40" w14:textId="63C6530D" w:rsidR="00C578F0" w:rsidRDefault="00C578F0" w:rsidP="00C578F0">
      <w:pPr>
        <w:pStyle w:val="ListParagraph"/>
        <w:numPr>
          <w:ilvl w:val="0"/>
          <w:numId w:val="1"/>
        </w:numPr>
        <w:ind w:left="360"/>
        <w:jc w:val="both"/>
        <w:rPr>
          <w:rFonts w:ascii="Arial" w:hAnsi="Arial" w:cs="Arial"/>
        </w:rPr>
      </w:pPr>
      <w:r>
        <w:rPr>
          <w:rFonts w:ascii="Arial" w:hAnsi="Arial" w:cs="Arial"/>
        </w:rPr>
        <w:t>The applicant must submit a complete application. Recommendations and/or resumes may also be included but are not required.</w:t>
      </w:r>
    </w:p>
    <w:p w14:paraId="4A6CFCDA" w14:textId="7660115F" w:rsidR="00C578F0" w:rsidRPr="00392E43" w:rsidRDefault="00C578F0" w:rsidP="00C578F0">
      <w:pPr>
        <w:jc w:val="both"/>
        <w:rPr>
          <w:rFonts w:ascii="Arial" w:hAnsi="Arial" w:cs="Arial"/>
          <w:b/>
          <w:bCs/>
          <w:u w:val="single"/>
        </w:rPr>
      </w:pPr>
      <w:r w:rsidRPr="00392E43">
        <w:rPr>
          <w:rFonts w:ascii="Arial" w:hAnsi="Arial" w:cs="Arial"/>
          <w:b/>
          <w:bCs/>
          <w:u w:val="single"/>
        </w:rPr>
        <w:t>Submission</w:t>
      </w:r>
    </w:p>
    <w:p w14:paraId="5E87649E" w14:textId="229F8C73" w:rsidR="00C578F0" w:rsidRDefault="00C578F0" w:rsidP="00C578F0">
      <w:pPr>
        <w:jc w:val="both"/>
        <w:rPr>
          <w:rFonts w:ascii="Arial" w:hAnsi="Arial" w:cs="Arial"/>
        </w:rPr>
      </w:pPr>
      <w:r>
        <w:rPr>
          <w:rFonts w:ascii="Arial" w:hAnsi="Arial" w:cs="Arial"/>
        </w:rPr>
        <w:t xml:space="preserve">A single application may be submitted by the applicant for consideration of each scholarship. The application can be downloaded from our website at </w:t>
      </w:r>
      <w:hyperlink r:id="rId8" w:history="1">
        <w:r w:rsidRPr="008F440B">
          <w:rPr>
            <w:rStyle w:val="Hyperlink"/>
            <w:rFonts w:ascii="Arial" w:hAnsi="Arial" w:cs="Arial"/>
          </w:rPr>
          <w:t>http://www.midtenn.ashe.pro/</w:t>
        </w:r>
      </w:hyperlink>
      <w:r>
        <w:rPr>
          <w:rFonts w:ascii="Arial" w:hAnsi="Arial" w:cs="Arial"/>
        </w:rPr>
        <w:t xml:space="preserve">. You will need Microsoft Word to complete the application electronically. Application must be received no later than </w:t>
      </w:r>
      <w:r w:rsidRPr="00C578F0">
        <w:rPr>
          <w:rFonts w:ascii="Arial" w:hAnsi="Arial" w:cs="Arial"/>
          <w:b/>
          <w:bCs/>
        </w:rPr>
        <w:t>Midnight October 31, 202</w:t>
      </w:r>
      <w:r w:rsidR="00A228FC">
        <w:rPr>
          <w:rFonts w:ascii="Arial" w:hAnsi="Arial" w:cs="Arial"/>
          <w:b/>
          <w:bCs/>
        </w:rPr>
        <w:t>4</w:t>
      </w:r>
      <w:r w:rsidR="00BD23A4">
        <w:rPr>
          <w:rFonts w:ascii="Arial" w:hAnsi="Arial" w:cs="Arial"/>
          <w:b/>
          <w:bCs/>
        </w:rPr>
        <w:t xml:space="preserve"> (CST)</w:t>
      </w:r>
      <w:r w:rsidRPr="00C578F0">
        <w:rPr>
          <w:rFonts w:ascii="Arial" w:hAnsi="Arial" w:cs="Arial"/>
        </w:rPr>
        <w:t>,</w:t>
      </w:r>
      <w:r>
        <w:rPr>
          <w:rFonts w:ascii="Arial" w:hAnsi="Arial" w:cs="Arial"/>
        </w:rPr>
        <w:t xml:space="preserve"> to be considered.</w:t>
      </w:r>
    </w:p>
    <w:p w14:paraId="1C5BE597" w14:textId="0C83A03C" w:rsidR="00392E43" w:rsidRDefault="00392E43" w:rsidP="00C578F0">
      <w:pPr>
        <w:jc w:val="both"/>
        <w:rPr>
          <w:rFonts w:ascii="Arial" w:hAnsi="Arial" w:cs="Arial"/>
        </w:rPr>
      </w:pPr>
    </w:p>
    <w:p w14:paraId="30A6D120" w14:textId="6066D122" w:rsidR="00392E43" w:rsidRPr="00392E43" w:rsidRDefault="00392E43" w:rsidP="00C578F0">
      <w:pPr>
        <w:jc w:val="both"/>
        <w:rPr>
          <w:rFonts w:ascii="Arial" w:hAnsi="Arial" w:cs="Arial"/>
          <w:b/>
          <w:bCs/>
          <w:u w:val="single"/>
        </w:rPr>
      </w:pPr>
      <w:r w:rsidRPr="00392E43">
        <w:rPr>
          <w:rFonts w:ascii="Arial" w:hAnsi="Arial" w:cs="Arial"/>
          <w:b/>
          <w:bCs/>
          <w:u w:val="single"/>
        </w:rPr>
        <w:t>Selection</w:t>
      </w:r>
    </w:p>
    <w:p w14:paraId="6371F511" w14:textId="59301350" w:rsidR="00392E43" w:rsidRDefault="00392E43" w:rsidP="00C578F0">
      <w:pPr>
        <w:jc w:val="both"/>
        <w:rPr>
          <w:rFonts w:ascii="Arial" w:hAnsi="Arial" w:cs="Arial"/>
        </w:rPr>
      </w:pPr>
      <w:r>
        <w:rPr>
          <w:rFonts w:ascii="Arial" w:hAnsi="Arial" w:cs="Arial"/>
        </w:rPr>
        <w:t>All applications received prior to the deadline will be reviewed by the Middle Tennessee ASHE board. The scholarships will be awarded at the ASHE General Meeting held in December 202</w:t>
      </w:r>
      <w:r w:rsidR="00A228FC">
        <w:rPr>
          <w:rFonts w:ascii="Arial" w:hAnsi="Arial" w:cs="Arial"/>
        </w:rPr>
        <w:t>4</w:t>
      </w:r>
      <w:r>
        <w:rPr>
          <w:rFonts w:ascii="Arial" w:hAnsi="Arial" w:cs="Arial"/>
        </w:rPr>
        <w:t>. Recipients are encouraged to attend the December meeting; however, all applicants are welcome to attend. More details will be available at a later date.</w:t>
      </w:r>
    </w:p>
    <w:p w14:paraId="7E9A5D01" w14:textId="02EEE9E0" w:rsidR="00392E43" w:rsidRDefault="00392E43" w:rsidP="00C578F0">
      <w:pPr>
        <w:jc w:val="both"/>
        <w:rPr>
          <w:rFonts w:ascii="Arial" w:hAnsi="Arial" w:cs="Arial"/>
        </w:rPr>
      </w:pPr>
    </w:p>
    <w:p w14:paraId="228EE941" w14:textId="0BF0E464" w:rsidR="00392E43" w:rsidRDefault="00392E43" w:rsidP="00C578F0">
      <w:pPr>
        <w:jc w:val="both"/>
        <w:rPr>
          <w:rFonts w:ascii="Arial" w:hAnsi="Arial" w:cs="Arial"/>
        </w:rPr>
      </w:pPr>
      <w:r>
        <w:rPr>
          <w:rFonts w:ascii="Arial" w:hAnsi="Arial" w:cs="Arial"/>
        </w:rPr>
        <w:t xml:space="preserve">Please email the completed application to </w:t>
      </w:r>
      <w:hyperlink r:id="rId9" w:history="1">
        <w:r w:rsidRPr="007849A6">
          <w:rPr>
            <w:rStyle w:val="Hyperlink"/>
            <w:rFonts w:ascii="Arial" w:hAnsi="Arial" w:cs="Arial"/>
          </w:rPr>
          <w:t>scholarship@midtenn.ashe.pro</w:t>
        </w:r>
      </w:hyperlink>
      <w:r w:rsidR="0038381B">
        <w:rPr>
          <w:rFonts w:ascii="Arial" w:hAnsi="Arial" w:cs="Arial"/>
        </w:rPr>
        <w:t xml:space="preserve"> </w:t>
      </w:r>
      <w:r w:rsidR="00F3577B">
        <w:rPr>
          <w:rFonts w:ascii="Arial" w:hAnsi="Arial" w:cs="Arial"/>
        </w:rPr>
        <w:t>for consideration of the ASHE 202</w:t>
      </w:r>
      <w:r w:rsidR="00A228FC">
        <w:rPr>
          <w:rFonts w:ascii="Arial" w:hAnsi="Arial" w:cs="Arial"/>
        </w:rPr>
        <w:t>5</w:t>
      </w:r>
      <w:r w:rsidR="00F3577B">
        <w:rPr>
          <w:rFonts w:ascii="Arial" w:hAnsi="Arial" w:cs="Arial"/>
        </w:rPr>
        <w:t xml:space="preserve"> Spring Semester Scholarships.</w:t>
      </w:r>
    </w:p>
    <w:p w14:paraId="31047207" w14:textId="5034863D" w:rsidR="00392E43" w:rsidRDefault="00392E43" w:rsidP="00C578F0">
      <w:pPr>
        <w:jc w:val="both"/>
        <w:rPr>
          <w:rFonts w:ascii="Arial" w:hAnsi="Arial" w:cs="Arial"/>
        </w:rPr>
      </w:pPr>
    </w:p>
    <w:p w14:paraId="0A0EBA3D" w14:textId="7DD207FC" w:rsidR="00392E43" w:rsidRPr="00392E43" w:rsidRDefault="00392E43" w:rsidP="00C578F0">
      <w:pPr>
        <w:jc w:val="both"/>
        <w:rPr>
          <w:rFonts w:ascii="Arial" w:hAnsi="Arial" w:cs="Arial"/>
          <w:b/>
          <w:bCs/>
          <w:u w:val="single"/>
        </w:rPr>
      </w:pPr>
      <w:r w:rsidRPr="00392E43">
        <w:rPr>
          <w:rFonts w:ascii="Arial" w:hAnsi="Arial" w:cs="Arial"/>
          <w:b/>
          <w:bCs/>
          <w:u w:val="single"/>
        </w:rPr>
        <w:t>Questions</w:t>
      </w:r>
    </w:p>
    <w:p w14:paraId="5CD8C180" w14:textId="63E2FB1A" w:rsidR="00867D37" w:rsidRDefault="00392E43" w:rsidP="000C3A09">
      <w:pPr>
        <w:jc w:val="both"/>
        <w:rPr>
          <w:rFonts w:ascii="Arial" w:hAnsi="Arial" w:cs="Arial"/>
        </w:rPr>
        <w:sectPr w:rsidR="00867D37" w:rsidSect="00FD02F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r>
        <w:rPr>
          <w:rFonts w:ascii="Arial" w:hAnsi="Arial" w:cs="Arial"/>
        </w:rPr>
        <w:t xml:space="preserve">All questions may be directed to </w:t>
      </w:r>
      <w:r w:rsidR="000C3A09">
        <w:rPr>
          <w:rFonts w:ascii="Arial" w:hAnsi="Arial" w:cs="Arial"/>
        </w:rPr>
        <w:t xml:space="preserve">Harrison Bruce at </w:t>
      </w:r>
      <w:hyperlink r:id="rId10" w:history="1">
        <w:r w:rsidR="000C3A09" w:rsidRPr="00B86753">
          <w:rPr>
            <w:rStyle w:val="Hyperlink"/>
            <w:rFonts w:ascii="Arial" w:hAnsi="Arial" w:cs="Arial"/>
          </w:rPr>
          <w:t>hbruce@hmbpe.com</w:t>
        </w:r>
      </w:hyperlink>
      <w:r w:rsidR="000C3A09">
        <w:rPr>
          <w:rFonts w:ascii="Arial" w:hAnsi="Arial" w:cs="Arial"/>
        </w:rPr>
        <w:t xml:space="preserve"> or </w:t>
      </w:r>
      <w:r>
        <w:rPr>
          <w:rFonts w:ascii="Arial" w:hAnsi="Arial" w:cs="Arial"/>
        </w:rPr>
        <w:t xml:space="preserve">Matthew Zlokovich at </w:t>
      </w:r>
      <w:hyperlink r:id="rId11" w:history="1">
        <w:r w:rsidRPr="007849A6">
          <w:rPr>
            <w:rStyle w:val="Hyperlink"/>
            <w:rFonts w:ascii="Arial" w:hAnsi="Arial" w:cs="Arial"/>
          </w:rPr>
          <w:t>mzlokovich@benesch.com</w:t>
        </w:r>
      </w:hyperlink>
      <w:r>
        <w:rPr>
          <w:rFonts w:ascii="Arial" w:hAnsi="Arial" w:cs="Arial"/>
        </w:rPr>
        <w:t>.</w:t>
      </w:r>
    </w:p>
    <w:p w14:paraId="16D92D28" w14:textId="24203AB1" w:rsidR="00DD7934" w:rsidRDefault="00C53A7A" w:rsidP="00C578F0">
      <w:pPr>
        <w:jc w:val="both"/>
        <w:rPr>
          <w:rFonts w:ascii="Arial" w:hAnsi="Arial" w:cs="Arial"/>
        </w:rPr>
      </w:pPr>
      <w:r>
        <w:rPr>
          <w:rFonts w:ascii="Times New Roman" w:eastAsia="Times New Roman" w:hAnsi="Times New Roman" w:cs="Times New Roman"/>
          <w:noProof/>
          <w:sz w:val="20"/>
          <w:szCs w:val="20"/>
        </w:rPr>
        <w:lastRenderedPageBreak/>
        <w:drawing>
          <wp:anchor distT="0" distB="0" distL="114300" distR="114300" simplePos="0" relativeHeight="251661312" behindDoc="0" locked="0" layoutInCell="1" allowOverlap="1" wp14:anchorId="325612F0" wp14:editId="2461BE0E">
            <wp:simplePos x="0" y="0"/>
            <wp:positionH relativeFrom="margin">
              <wp:posOffset>76200</wp:posOffset>
            </wp:positionH>
            <wp:positionV relativeFrom="paragraph">
              <wp:posOffset>-495300</wp:posOffset>
            </wp:positionV>
            <wp:extent cx="2453018" cy="1008485"/>
            <wp:effectExtent l="0" t="0" r="4445" b="1270"/>
            <wp:wrapNone/>
            <wp:docPr id="1" name="Picture 7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6"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3018" cy="1008485"/>
                    </a:xfrm>
                    <a:prstGeom prst="rect">
                      <a:avLst/>
                    </a:prstGeom>
                    <a:noFill/>
                  </pic:spPr>
                </pic:pic>
              </a:graphicData>
            </a:graphic>
            <wp14:sizeRelH relativeFrom="margin">
              <wp14:pctWidth>0</wp14:pctWidth>
            </wp14:sizeRelH>
            <wp14:sizeRelV relativeFrom="margin">
              <wp14:pctHeight>0</wp14:pctHeight>
            </wp14:sizeRelV>
          </wp:anchor>
        </w:drawing>
      </w:r>
    </w:p>
    <w:p w14:paraId="03785A52" w14:textId="77777777" w:rsidR="00867D37" w:rsidRDefault="00867D37" w:rsidP="00C578F0">
      <w:pPr>
        <w:jc w:val="both"/>
        <w:rPr>
          <w:rFonts w:ascii="Arial" w:hAnsi="Arial" w:cs="Arial"/>
        </w:rPr>
      </w:pPr>
    </w:p>
    <w:p w14:paraId="7F91B282" w14:textId="6734EA47" w:rsidR="00DD7934" w:rsidRDefault="00DD7934" w:rsidP="00C578F0">
      <w:pPr>
        <w:jc w:val="both"/>
        <w:rPr>
          <w:rFonts w:ascii="Arial" w:hAnsi="Arial" w:cs="Arial"/>
        </w:rPr>
      </w:pPr>
      <w:r>
        <w:rPr>
          <w:rFonts w:ascii="Arial" w:hAnsi="Arial" w:cs="Arial"/>
        </w:rPr>
        <w:t xml:space="preserve">Please return this application by </w:t>
      </w:r>
      <w:r w:rsidRPr="004154CB">
        <w:rPr>
          <w:rFonts w:ascii="Arial" w:hAnsi="Arial" w:cs="Arial"/>
          <w:b/>
          <w:bCs/>
        </w:rPr>
        <w:t>Midnight October 31, 202</w:t>
      </w:r>
      <w:r w:rsidR="00A228FC">
        <w:rPr>
          <w:rFonts w:ascii="Arial" w:hAnsi="Arial" w:cs="Arial"/>
          <w:b/>
          <w:bCs/>
        </w:rPr>
        <w:t>4</w:t>
      </w:r>
      <w:r>
        <w:rPr>
          <w:rFonts w:ascii="Arial" w:hAnsi="Arial" w:cs="Arial"/>
        </w:rPr>
        <w:t>.</w:t>
      </w:r>
    </w:p>
    <w:p w14:paraId="68241D6E" w14:textId="4C89FB1F" w:rsidR="00DD7934" w:rsidRDefault="00DD7934" w:rsidP="00C578F0">
      <w:pPr>
        <w:jc w:val="both"/>
        <w:rPr>
          <w:rFonts w:ascii="Arial" w:hAnsi="Arial" w:cs="Arial"/>
        </w:rPr>
      </w:pPr>
    </w:p>
    <w:p w14:paraId="6473BF42" w14:textId="611E3D5B" w:rsidR="00DD7934" w:rsidRDefault="00DD7934" w:rsidP="00C578F0">
      <w:pPr>
        <w:jc w:val="both"/>
        <w:rPr>
          <w:rFonts w:ascii="Arial" w:hAnsi="Arial" w:cs="Arial"/>
        </w:rPr>
      </w:pPr>
      <w:r>
        <w:rPr>
          <w:rFonts w:ascii="Arial" w:hAnsi="Arial" w:cs="Arial"/>
        </w:rPr>
        <w:t>Please provide all requested information in the fields below. Recommendations and/or resumes may be included but are not required. A part of the evaluation may consist of an interview with the scholarship committee. If required, a representative of the committee will contact you to arrange a suitable time and place for the interview.</w:t>
      </w:r>
    </w:p>
    <w:p w14:paraId="3B09D79B" w14:textId="03A13286" w:rsidR="00B34D8C" w:rsidRDefault="00B34D8C" w:rsidP="00C578F0">
      <w:pPr>
        <w:jc w:val="both"/>
        <w:rPr>
          <w:rFonts w:ascii="Arial" w:hAnsi="Arial" w:cs="Arial"/>
        </w:rPr>
      </w:pPr>
    </w:p>
    <w:p w14:paraId="5A1BF0A8" w14:textId="5EA9221B" w:rsidR="00B34D8C" w:rsidRDefault="00B34D8C" w:rsidP="00C578F0">
      <w:pPr>
        <w:jc w:val="both"/>
        <w:rPr>
          <w:rFonts w:ascii="Arial" w:hAnsi="Arial" w:cs="Arial"/>
        </w:rPr>
      </w:pPr>
      <w:r>
        <w:rPr>
          <w:rFonts w:ascii="Arial" w:hAnsi="Arial" w:cs="Arial"/>
        </w:rPr>
        <w:t>Please save your application with the following format: Last Name, First Initial (i.e., smithj.docx)</w:t>
      </w:r>
    </w:p>
    <w:p w14:paraId="59F0C2A2" w14:textId="198E4A24" w:rsidR="00392E43" w:rsidRDefault="00392E43" w:rsidP="00C578F0">
      <w:pPr>
        <w:jc w:val="both"/>
        <w:rPr>
          <w:rFonts w:ascii="Arial" w:hAnsi="Arial" w:cs="Arial"/>
        </w:rPr>
      </w:pPr>
    </w:p>
    <w:p w14:paraId="02BF02E0" w14:textId="4B9DBBDA" w:rsidR="00B34D8C" w:rsidRPr="004154CB" w:rsidRDefault="00B34D8C" w:rsidP="00B34D8C">
      <w:pPr>
        <w:pStyle w:val="ListParagraph"/>
        <w:numPr>
          <w:ilvl w:val="0"/>
          <w:numId w:val="2"/>
        </w:numPr>
        <w:jc w:val="both"/>
        <w:rPr>
          <w:rFonts w:ascii="Arial" w:hAnsi="Arial" w:cs="Arial"/>
          <w:b/>
          <w:bCs/>
          <w:sz w:val="24"/>
          <w:szCs w:val="24"/>
        </w:rPr>
      </w:pPr>
      <w:r w:rsidRPr="004154CB">
        <w:rPr>
          <w:rFonts w:ascii="Arial" w:hAnsi="Arial" w:cs="Arial"/>
          <w:b/>
          <w:bCs/>
          <w:sz w:val="24"/>
          <w:szCs w:val="24"/>
        </w:rPr>
        <w:t>Personal Information</w:t>
      </w:r>
    </w:p>
    <w:p w14:paraId="7D3C7C59" w14:textId="3FE17F08" w:rsidR="00B34D8C" w:rsidRPr="004154CB" w:rsidRDefault="00B34D8C" w:rsidP="00B34D8C">
      <w:pPr>
        <w:jc w:val="both"/>
        <w:rPr>
          <w:rFonts w:ascii="Arial" w:hAnsi="Arial" w:cs="Arial"/>
          <w:b/>
          <w:bCs/>
        </w:rPr>
      </w:pPr>
      <w:r w:rsidRPr="004154CB">
        <w:rPr>
          <w:rFonts w:ascii="Arial" w:hAnsi="Arial" w:cs="Arial"/>
          <w:b/>
          <w:bCs/>
        </w:rPr>
        <w:t>Name:</w:t>
      </w:r>
    </w:p>
    <w:p w14:paraId="48D31A9E" w14:textId="65B0E887" w:rsidR="00B34D8C" w:rsidRDefault="00B34D8C" w:rsidP="00B34D8C">
      <w:pPr>
        <w:jc w:val="both"/>
        <w:rPr>
          <w:rFonts w:ascii="Arial" w:hAnsi="Arial" w:cs="Arial"/>
        </w:rPr>
      </w:pPr>
    </w:p>
    <w:p w14:paraId="4ED567AC" w14:textId="23322810" w:rsidR="00B34D8C" w:rsidRPr="004154CB" w:rsidRDefault="00B34D8C" w:rsidP="00B34D8C">
      <w:pPr>
        <w:jc w:val="both"/>
        <w:rPr>
          <w:rFonts w:ascii="Arial" w:hAnsi="Arial" w:cs="Arial"/>
          <w:b/>
          <w:bCs/>
        </w:rPr>
      </w:pPr>
      <w:r w:rsidRPr="004154CB">
        <w:rPr>
          <w:rFonts w:ascii="Arial" w:hAnsi="Arial" w:cs="Arial"/>
          <w:b/>
          <w:bCs/>
        </w:rPr>
        <w:t>Current Address:</w:t>
      </w:r>
    </w:p>
    <w:p w14:paraId="5637A243" w14:textId="2F58C3E0" w:rsidR="00B34D8C" w:rsidRDefault="00B34D8C" w:rsidP="00B34D8C">
      <w:pPr>
        <w:jc w:val="both"/>
        <w:rPr>
          <w:rFonts w:ascii="Arial" w:hAnsi="Arial" w:cs="Arial"/>
        </w:rPr>
      </w:pPr>
    </w:p>
    <w:p w14:paraId="7B5F328D" w14:textId="4E41C5E6" w:rsidR="00B34D8C" w:rsidRPr="004154CB" w:rsidRDefault="00B34D8C" w:rsidP="00B34D8C">
      <w:pPr>
        <w:jc w:val="both"/>
        <w:rPr>
          <w:rFonts w:ascii="Arial" w:hAnsi="Arial" w:cs="Arial"/>
          <w:b/>
          <w:bCs/>
        </w:rPr>
      </w:pPr>
      <w:r w:rsidRPr="004154CB">
        <w:rPr>
          <w:rFonts w:ascii="Arial" w:hAnsi="Arial" w:cs="Arial"/>
          <w:b/>
          <w:bCs/>
        </w:rPr>
        <w:t>E-mail address:</w:t>
      </w:r>
    </w:p>
    <w:p w14:paraId="4C51E89D" w14:textId="7D55A3A0" w:rsidR="00B34D8C" w:rsidRDefault="00B34D8C" w:rsidP="00B34D8C">
      <w:pPr>
        <w:jc w:val="both"/>
        <w:rPr>
          <w:rFonts w:ascii="Arial" w:hAnsi="Arial" w:cs="Arial"/>
        </w:rPr>
      </w:pPr>
    </w:p>
    <w:p w14:paraId="59733419" w14:textId="2510E4BA" w:rsidR="00B34D8C" w:rsidRPr="004154CB" w:rsidRDefault="00B34D8C" w:rsidP="00B34D8C">
      <w:pPr>
        <w:jc w:val="both"/>
        <w:rPr>
          <w:rFonts w:ascii="Arial" w:hAnsi="Arial" w:cs="Arial"/>
          <w:b/>
          <w:bCs/>
        </w:rPr>
      </w:pPr>
      <w:r w:rsidRPr="004154CB">
        <w:rPr>
          <w:rFonts w:ascii="Arial" w:hAnsi="Arial" w:cs="Arial"/>
          <w:b/>
          <w:bCs/>
        </w:rPr>
        <w:t>Telephone Number:</w:t>
      </w:r>
    </w:p>
    <w:p w14:paraId="14236AF2" w14:textId="2DCA824F" w:rsidR="00B34D8C" w:rsidRDefault="00B34D8C" w:rsidP="00B34D8C">
      <w:pPr>
        <w:jc w:val="both"/>
        <w:rPr>
          <w:rFonts w:ascii="Arial" w:hAnsi="Arial" w:cs="Arial"/>
        </w:rPr>
      </w:pPr>
    </w:p>
    <w:p w14:paraId="4CF5D39C" w14:textId="34DA16E3" w:rsidR="00B34D8C" w:rsidRPr="004154CB" w:rsidRDefault="00B34D8C" w:rsidP="00B34D8C">
      <w:pPr>
        <w:jc w:val="both"/>
        <w:rPr>
          <w:rFonts w:ascii="Arial" w:hAnsi="Arial" w:cs="Arial"/>
          <w:b/>
          <w:bCs/>
        </w:rPr>
      </w:pPr>
      <w:r w:rsidRPr="004154CB">
        <w:rPr>
          <w:rFonts w:ascii="Arial" w:hAnsi="Arial" w:cs="Arial"/>
          <w:b/>
          <w:bCs/>
        </w:rPr>
        <w:t>Permanent Address:</w:t>
      </w:r>
    </w:p>
    <w:p w14:paraId="2DACD2DD" w14:textId="7D077245" w:rsidR="00B34D8C" w:rsidRDefault="00B34D8C" w:rsidP="00B34D8C">
      <w:pPr>
        <w:jc w:val="both"/>
        <w:rPr>
          <w:rFonts w:ascii="Arial" w:hAnsi="Arial" w:cs="Arial"/>
        </w:rPr>
      </w:pPr>
    </w:p>
    <w:p w14:paraId="21B7B043" w14:textId="77777777" w:rsidR="004154CB" w:rsidRDefault="004154CB" w:rsidP="00B34D8C">
      <w:pPr>
        <w:jc w:val="both"/>
        <w:rPr>
          <w:rFonts w:ascii="Arial" w:hAnsi="Arial" w:cs="Arial"/>
        </w:rPr>
      </w:pPr>
    </w:p>
    <w:p w14:paraId="6EBCFDE4" w14:textId="4AEE449A" w:rsidR="00B34D8C" w:rsidRPr="004154CB" w:rsidRDefault="004154CB" w:rsidP="004154CB">
      <w:pPr>
        <w:pStyle w:val="ListParagraph"/>
        <w:numPr>
          <w:ilvl w:val="0"/>
          <w:numId w:val="2"/>
        </w:numPr>
        <w:jc w:val="both"/>
        <w:rPr>
          <w:rFonts w:ascii="Arial" w:hAnsi="Arial" w:cs="Arial"/>
          <w:b/>
          <w:bCs/>
          <w:sz w:val="24"/>
          <w:szCs w:val="24"/>
        </w:rPr>
      </w:pPr>
      <w:r w:rsidRPr="004154CB">
        <w:rPr>
          <w:rFonts w:ascii="Arial" w:hAnsi="Arial" w:cs="Arial"/>
          <w:b/>
          <w:bCs/>
          <w:sz w:val="24"/>
          <w:szCs w:val="24"/>
        </w:rPr>
        <w:t>Education Information</w:t>
      </w:r>
    </w:p>
    <w:p w14:paraId="31CAA48F" w14:textId="334AC75E" w:rsidR="004154CB" w:rsidRPr="004154CB" w:rsidRDefault="004154CB" w:rsidP="004154CB">
      <w:pPr>
        <w:jc w:val="both"/>
        <w:rPr>
          <w:rFonts w:ascii="Arial" w:hAnsi="Arial" w:cs="Arial"/>
          <w:b/>
          <w:bCs/>
        </w:rPr>
      </w:pPr>
      <w:r w:rsidRPr="004154CB">
        <w:rPr>
          <w:rFonts w:ascii="Arial" w:hAnsi="Arial" w:cs="Arial"/>
          <w:b/>
          <w:bCs/>
        </w:rPr>
        <w:t>Current College/University:</w:t>
      </w:r>
    </w:p>
    <w:p w14:paraId="56CF3704" w14:textId="667E746F" w:rsidR="004154CB" w:rsidRDefault="004154CB" w:rsidP="004154CB">
      <w:pPr>
        <w:jc w:val="both"/>
        <w:rPr>
          <w:rFonts w:ascii="Arial" w:hAnsi="Arial" w:cs="Arial"/>
        </w:rPr>
      </w:pPr>
    </w:p>
    <w:p w14:paraId="40B25542" w14:textId="7A31B061" w:rsidR="00392E43" w:rsidRPr="004154CB" w:rsidRDefault="004154CB" w:rsidP="00C578F0">
      <w:pPr>
        <w:jc w:val="both"/>
        <w:rPr>
          <w:rFonts w:ascii="Arial" w:hAnsi="Arial" w:cs="Arial"/>
          <w:b/>
          <w:bCs/>
        </w:rPr>
      </w:pPr>
      <w:r w:rsidRPr="004154CB">
        <w:rPr>
          <w:rFonts w:ascii="Arial" w:hAnsi="Arial" w:cs="Arial"/>
          <w:b/>
          <w:bCs/>
        </w:rPr>
        <w:t>Classification (Select One):</w:t>
      </w:r>
    </w:p>
    <w:p w14:paraId="583C73BE" w14:textId="268E8CC1" w:rsidR="00DD7934" w:rsidRDefault="00A228FC" w:rsidP="00C578F0">
      <w:pPr>
        <w:jc w:val="both"/>
        <w:rPr>
          <w:rFonts w:ascii="Arial" w:hAnsi="Arial" w:cs="Arial"/>
        </w:rPr>
      </w:pPr>
      <w:sdt>
        <w:sdtPr>
          <w:rPr>
            <w:rFonts w:ascii="Arial" w:hAnsi="Arial" w:cs="Arial"/>
          </w:rPr>
          <w:id w:val="975965796"/>
          <w14:checkbox>
            <w14:checked w14:val="0"/>
            <w14:checkedState w14:val="2612" w14:font="MS Gothic"/>
            <w14:uncheckedState w14:val="2610" w14:font="MS Gothic"/>
          </w14:checkbox>
        </w:sdtPr>
        <w:sdtEndPr/>
        <w:sdtContent>
          <w:r w:rsidR="000C3A09">
            <w:rPr>
              <w:rFonts w:ascii="MS Gothic" w:eastAsia="MS Gothic" w:hAnsi="MS Gothic" w:cs="Arial" w:hint="eastAsia"/>
            </w:rPr>
            <w:t>☐</w:t>
          </w:r>
        </w:sdtContent>
      </w:sdt>
      <w:r w:rsidR="00DD7934">
        <w:rPr>
          <w:rFonts w:ascii="Arial" w:hAnsi="Arial" w:cs="Arial"/>
        </w:rPr>
        <w:t>-Sophomore</w:t>
      </w:r>
    </w:p>
    <w:p w14:paraId="785E5EAC" w14:textId="62DE6BE7" w:rsidR="00DD7934" w:rsidRDefault="00A228FC" w:rsidP="00C578F0">
      <w:pPr>
        <w:jc w:val="both"/>
        <w:rPr>
          <w:rFonts w:ascii="Arial" w:hAnsi="Arial" w:cs="Arial"/>
        </w:rPr>
      </w:pPr>
      <w:sdt>
        <w:sdtPr>
          <w:rPr>
            <w:rFonts w:ascii="Arial" w:hAnsi="Arial" w:cs="Arial"/>
          </w:rPr>
          <w:id w:val="900871997"/>
          <w14:checkbox>
            <w14:checked w14:val="0"/>
            <w14:checkedState w14:val="2612" w14:font="MS Gothic"/>
            <w14:uncheckedState w14:val="2610" w14:font="MS Gothic"/>
          </w14:checkbox>
        </w:sdtPr>
        <w:sdtEndPr/>
        <w:sdtContent>
          <w:r w:rsidR="000C3A09">
            <w:rPr>
              <w:rFonts w:ascii="MS Gothic" w:eastAsia="MS Gothic" w:hAnsi="MS Gothic" w:cs="Arial" w:hint="eastAsia"/>
            </w:rPr>
            <w:t>☐</w:t>
          </w:r>
        </w:sdtContent>
      </w:sdt>
      <w:r w:rsidR="00DD7934">
        <w:rPr>
          <w:rFonts w:ascii="Arial" w:hAnsi="Arial" w:cs="Arial"/>
        </w:rPr>
        <w:t>-Junior</w:t>
      </w:r>
    </w:p>
    <w:p w14:paraId="446C3297" w14:textId="0F5B8B6B" w:rsidR="00DD7934" w:rsidRDefault="00A228FC" w:rsidP="00C578F0">
      <w:pPr>
        <w:jc w:val="both"/>
        <w:rPr>
          <w:rFonts w:ascii="Arial" w:hAnsi="Arial" w:cs="Arial"/>
        </w:rPr>
      </w:pPr>
      <w:sdt>
        <w:sdtPr>
          <w:rPr>
            <w:rFonts w:ascii="Arial" w:hAnsi="Arial" w:cs="Arial"/>
          </w:rPr>
          <w:id w:val="-1641112865"/>
          <w14:checkbox>
            <w14:checked w14:val="0"/>
            <w14:checkedState w14:val="2612" w14:font="MS Gothic"/>
            <w14:uncheckedState w14:val="2610" w14:font="MS Gothic"/>
          </w14:checkbox>
        </w:sdtPr>
        <w:sdtEndPr/>
        <w:sdtContent>
          <w:r w:rsidR="00DD7934">
            <w:rPr>
              <w:rFonts w:ascii="MS Gothic" w:eastAsia="MS Gothic" w:hAnsi="MS Gothic" w:cs="Arial" w:hint="eastAsia"/>
            </w:rPr>
            <w:t>☐</w:t>
          </w:r>
        </w:sdtContent>
      </w:sdt>
      <w:r w:rsidR="00DD7934">
        <w:rPr>
          <w:rFonts w:ascii="Arial" w:hAnsi="Arial" w:cs="Arial"/>
        </w:rPr>
        <w:t>-Senior</w:t>
      </w:r>
    </w:p>
    <w:p w14:paraId="777D1A03" w14:textId="155BDF4D" w:rsidR="00A23068" w:rsidRDefault="00A228FC" w:rsidP="00A23068">
      <w:pPr>
        <w:jc w:val="both"/>
        <w:rPr>
          <w:rFonts w:ascii="Arial" w:hAnsi="Arial" w:cs="Arial"/>
        </w:rPr>
      </w:pPr>
      <w:sdt>
        <w:sdtPr>
          <w:rPr>
            <w:rFonts w:ascii="Arial" w:hAnsi="Arial" w:cs="Arial"/>
          </w:rPr>
          <w:id w:val="-1524012925"/>
          <w14:checkbox>
            <w14:checked w14:val="0"/>
            <w14:checkedState w14:val="2612" w14:font="MS Gothic"/>
            <w14:uncheckedState w14:val="2610" w14:font="MS Gothic"/>
          </w14:checkbox>
        </w:sdtPr>
        <w:sdtEndPr/>
        <w:sdtContent>
          <w:r w:rsidR="00DD7934">
            <w:rPr>
              <w:rFonts w:ascii="MS Gothic" w:eastAsia="MS Gothic" w:hAnsi="MS Gothic" w:cs="Arial" w:hint="eastAsia"/>
            </w:rPr>
            <w:t>☐</w:t>
          </w:r>
        </w:sdtContent>
      </w:sdt>
      <w:r w:rsidR="00DD7934">
        <w:rPr>
          <w:rFonts w:ascii="Arial" w:hAnsi="Arial" w:cs="Arial"/>
        </w:rPr>
        <w:t>-Graduate Student</w:t>
      </w:r>
      <w:r w:rsidR="00A23068">
        <w:rPr>
          <w:rFonts w:ascii="Arial" w:hAnsi="Arial" w:cs="Arial"/>
        </w:rPr>
        <w:br w:type="page"/>
      </w:r>
    </w:p>
    <w:p w14:paraId="789CE244" w14:textId="6156D1C6" w:rsidR="00DD7934" w:rsidRPr="004154CB" w:rsidRDefault="004154CB" w:rsidP="00C578F0">
      <w:pPr>
        <w:jc w:val="both"/>
        <w:rPr>
          <w:rFonts w:ascii="Arial" w:hAnsi="Arial" w:cs="Arial"/>
          <w:b/>
          <w:bCs/>
        </w:rPr>
      </w:pPr>
      <w:r w:rsidRPr="004154CB">
        <w:rPr>
          <w:rFonts w:ascii="Arial" w:hAnsi="Arial" w:cs="Arial"/>
          <w:b/>
          <w:bCs/>
        </w:rPr>
        <w:lastRenderedPageBreak/>
        <w:t>Degree Pursuing:</w:t>
      </w:r>
    </w:p>
    <w:p w14:paraId="5ABA7CCF" w14:textId="3F52EFE9" w:rsidR="004154CB" w:rsidRDefault="004154CB" w:rsidP="00C578F0">
      <w:pPr>
        <w:jc w:val="both"/>
        <w:rPr>
          <w:rFonts w:ascii="Arial" w:hAnsi="Arial" w:cs="Arial"/>
        </w:rPr>
      </w:pPr>
    </w:p>
    <w:p w14:paraId="6BCA87E5" w14:textId="1BDCEF3A" w:rsidR="004154CB" w:rsidRPr="004154CB" w:rsidRDefault="004154CB" w:rsidP="00C578F0">
      <w:pPr>
        <w:jc w:val="both"/>
        <w:rPr>
          <w:rFonts w:ascii="Arial" w:hAnsi="Arial" w:cs="Arial"/>
          <w:b/>
          <w:bCs/>
        </w:rPr>
      </w:pPr>
      <w:r w:rsidRPr="004154CB">
        <w:rPr>
          <w:rFonts w:ascii="Arial" w:hAnsi="Arial" w:cs="Arial"/>
          <w:b/>
          <w:bCs/>
        </w:rPr>
        <w:t>Area of Concentration:</w:t>
      </w:r>
    </w:p>
    <w:p w14:paraId="05D24350" w14:textId="6E6D1339" w:rsidR="004154CB" w:rsidRDefault="004154CB" w:rsidP="00C578F0">
      <w:pPr>
        <w:jc w:val="both"/>
        <w:rPr>
          <w:rFonts w:ascii="Arial" w:hAnsi="Arial" w:cs="Arial"/>
        </w:rPr>
      </w:pPr>
    </w:p>
    <w:p w14:paraId="698776A1" w14:textId="788AAD92" w:rsidR="004154CB" w:rsidRPr="004154CB" w:rsidRDefault="004154CB" w:rsidP="00C578F0">
      <w:pPr>
        <w:jc w:val="both"/>
        <w:rPr>
          <w:rFonts w:ascii="Arial" w:hAnsi="Arial" w:cs="Arial"/>
          <w:b/>
          <w:bCs/>
        </w:rPr>
      </w:pPr>
      <w:r w:rsidRPr="004154CB">
        <w:rPr>
          <w:rFonts w:ascii="Arial" w:hAnsi="Arial" w:cs="Arial"/>
          <w:b/>
          <w:bCs/>
        </w:rPr>
        <w:t>GPA:</w:t>
      </w:r>
    </w:p>
    <w:p w14:paraId="78495E56" w14:textId="732E2C5C" w:rsidR="004154CB" w:rsidRDefault="004154CB" w:rsidP="00C578F0">
      <w:pPr>
        <w:jc w:val="both"/>
        <w:rPr>
          <w:rFonts w:ascii="Arial" w:hAnsi="Arial" w:cs="Arial"/>
        </w:rPr>
      </w:pPr>
    </w:p>
    <w:tbl>
      <w:tblPr>
        <w:tblStyle w:val="TableGrid"/>
        <w:tblW w:w="0" w:type="auto"/>
        <w:tblLook w:val="04A0" w:firstRow="1" w:lastRow="0" w:firstColumn="1" w:lastColumn="0" w:noHBand="0" w:noVBand="1"/>
      </w:tblPr>
      <w:tblGrid>
        <w:gridCol w:w="4674"/>
        <w:gridCol w:w="2338"/>
        <w:gridCol w:w="2338"/>
      </w:tblGrid>
      <w:tr w:rsidR="00F4033B" w14:paraId="0DD0DFA7" w14:textId="77777777" w:rsidTr="00F4033B">
        <w:tc>
          <w:tcPr>
            <w:tcW w:w="4674" w:type="dxa"/>
            <w:vAlign w:val="center"/>
          </w:tcPr>
          <w:p w14:paraId="4517EC79" w14:textId="7AED172B" w:rsidR="00F4033B" w:rsidRPr="00F4033B" w:rsidRDefault="00F4033B" w:rsidP="00F4033B">
            <w:pPr>
              <w:jc w:val="center"/>
              <w:rPr>
                <w:rFonts w:ascii="Arial" w:hAnsi="Arial" w:cs="Arial"/>
                <w:b/>
                <w:bCs/>
              </w:rPr>
            </w:pPr>
            <w:r w:rsidRPr="00F4033B">
              <w:rPr>
                <w:rFonts w:ascii="Arial" w:hAnsi="Arial" w:cs="Arial"/>
                <w:b/>
                <w:bCs/>
              </w:rPr>
              <w:t>Previous College/University Attended</w:t>
            </w:r>
          </w:p>
        </w:tc>
        <w:tc>
          <w:tcPr>
            <w:tcW w:w="2338" w:type="dxa"/>
            <w:vAlign w:val="center"/>
          </w:tcPr>
          <w:p w14:paraId="41D7ABBC" w14:textId="78CCA242" w:rsidR="00F4033B" w:rsidRPr="00F4033B" w:rsidRDefault="00F4033B" w:rsidP="00F4033B">
            <w:pPr>
              <w:jc w:val="center"/>
              <w:rPr>
                <w:rFonts w:ascii="Arial" w:hAnsi="Arial" w:cs="Arial"/>
                <w:b/>
                <w:bCs/>
              </w:rPr>
            </w:pPr>
            <w:r w:rsidRPr="00F4033B">
              <w:rPr>
                <w:rFonts w:ascii="Arial" w:hAnsi="Arial" w:cs="Arial"/>
                <w:b/>
                <w:bCs/>
              </w:rPr>
              <w:t>Date Started (Month/Year)</w:t>
            </w:r>
          </w:p>
        </w:tc>
        <w:tc>
          <w:tcPr>
            <w:tcW w:w="2338" w:type="dxa"/>
            <w:vAlign w:val="center"/>
          </w:tcPr>
          <w:p w14:paraId="09E4139B" w14:textId="59ED238C" w:rsidR="00F4033B" w:rsidRPr="00F4033B" w:rsidRDefault="00F4033B" w:rsidP="00F4033B">
            <w:pPr>
              <w:jc w:val="center"/>
              <w:rPr>
                <w:rFonts w:ascii="Arial" w:hAnsi="Arial" w:cs="Arial"/>
                <w:b/>
                <w:bCs/>
              </w:rPr>
            </w:pPr>
            <w:r w:rsidRPr="00F4033B">
              <w:rPr>
                <w:rFonts w:ascii="Arial" w:hAnsi="Arial" w:cs="Arial"/>
                <w:b/>
                <w:bCs/>
              </w:rPr>
              <w:t>Date Completed (Month/Year)</w:t>
            </w:r>
          </w:p>
        </w:tc>
      </w:tr>
      <w:tr w:rsidR="00F4033B" w14:paraId="2F7E8010" w14:textId="77777777" w:rsidTr="00080B50">
        <w:tc>
          <w:tcPr>
            <w:tcW w:w="4674" w:type="dxa"/>
          </w:tcPr>
          <w:p w14:paraId="00BCFDD7" w14:textId="77777777" w:rsidR="00F4033B" w:rsidRDefault="00F4033B" w:rsidP="00C578F0">
            <w:pPr>
              <w:jc w:val="both"/>
              <w:rPr>
                <w:rFonts w:ascii="Arial" w:hAnsi="Arial" w:cs="Arial"/>
              </w:rPr>
            </w:pPr>
          </w:p>
        </w:tc>
        <w:tc>
          <w:tcPr>
            <w:tcW w:w="2338" w:type="dxa"/>
          </w:tcPr>
          <w:p w14:paraId="6D62D8ED" w14:textId="77777777" w:rsidR="00F4033B" w:rsidRDefault="00F4033B" w:rsidP="00C578F0">
            <w:pPr>
              <w:jc w:val="both"/>
              <w:rPr>
                <w:rFonts w:ascii="Arial" w:hAnsi="Arial" w:cs="Arial"/>
              </w:rPr>
            </w:pPr>
          </w:p>
        </w:tc>
        <w:tc>
          <w:tcPr>
            <w:tcW w:w="2338" w:type="dxa"/>
          </w:tcPr>
          <w:p w14:paraId="0428E24E" w14:textId="77777777" w:rsidR="00F4033B" w:rsidRDefault="00F4033B" w:rsidP="00C578F0">
            <w:pPr>
              <w:jc w:val="both"/>
              <w:rPr>
                <w:rFonts w:ascii="Arial" w:hAnsi="Arial" w:cs="Arial"/>
              </w:rPr>
            </w:pPr>
          </w:p>
        </w:tc>
      </w:tr>
      <w:tr w:rsidR="00F4033B" w14:paraId="524FFA7D" w14:textId="77777777" w:rsidTr="00080B50">
        <w:tc>
          <w:tcPr>
            <w:tcW w:w="4674" w:type="dxa"/>
          </w:tcPr>
          <w:p w14:paraId="5A0BF33E" w14:textId="77777777" w:rsidR="00F4033B" w:rsidRDefault="00F4033B" w:rsidP="00C578F0">
            <w:pPr>
              <w:jc w:val="both"/>
              <w:rPr>
                <w:rFonts w:ascii="Arial" w:hAnsi="Arial" w:cs="Arial"/>
              </w:rPr>
            </w:pPr>
          </w:p>
        </w:tc>
        <w:tc>
          <w:tcPr>
            <w:tcW w:w="2338" w:type="dxa"/>
          </w:tcPr>
          <w:p w14:paraId="177F73FC" w14:textId="77777777" w:rsidR="00F4033B" w:rsidRDefault="00F4033B" w:rsidP="00C578F0">
            <w:pPr>
              <w:jc w:val="both"/>
              <w:rPr>
                <w:rFonts w:ascii="Arial" w:hAnsi="Arial" w:cs="Arial"/>
              </w:rPr>
            </w:pPr>
          </w:p>
        </w:tc>
        <w:tc>
          <w:tcPr>
            <w:tcW w:w="2338" w:type="dxa"/>
          </w:tcPr>
          <w:p w14:paraId="0F913FF9" w14:textId="77777777" w:rsidR="00F4033B" w:rsidRDefault="00F4033B" w:rsidP="00C578F0">
            <w:pPr>
              <w:jc w:val="both"/>
              <w:rPr>
                <w:rFonts w:ascii="Arial" w:hAnsi="Arial" w:cs="Arial"/>
              </w:rPr>
            </w:pPr>
          </w:p>
        </w:tc>
      </w:tr>
      <w:tr w:rsidR="00F4033B" w14:paraId="093705D7" w14:textId="77777777" w:rsidTr="00B51C7C">
        <w:tc>
          <w:tcPr>
            <w:tcW w:w="4674" w:type="dxa"/>
          </w:tcPr>
          <w:p w14:paraId="5D784DE8" w14:textId="77777777" w:rsidR="00F4033B" w:rsidRDefault="00F4033B" w:rsidP="00C578F0">
            <w:pPr>
              <w:jc w:val="both"/>
              <w:rPr>
                <w:rFonts w:ascii="Arial" w:hAnsi="Arial" w:cs="Arial"/>
              </w:rPr>
            </w:pPr>
          </w:p>
        </w:tc>
        <w:tc>
          <w:tcPr>
            <w:tcW w:w="2338" w:type="dxa"/>
          </w:tcPr>
          <w:p w14:paraId="6B5196BE" w14:textId="77777777" w:rsidR="00F4033B" w:rsidRDefault="00F4033B" w:rsidP="00C578F0">
            <w:pPr>
              <w:jc w:val="both"/>
              <w:rPr>
                <w:rFonts w:ascii="Arial" w:hAnsi="Arial" w:cs="Arial"/>
              </w:rPr>
            </w:pPr>
          </w:p>
        </w:tc>
        <w:tc>
          <w:tcPr>
            <w:tcW w:w="2338" w:type="dxa"/>
          </w:tcPr>
          <w:p w14:paraId="3410F295" w14:textId="77777777" w:rsidR="00F4033B" w:rsidRDefault="00F4033B" w:rsidP="00C578F0">
            <w:pPr>
              <w:jc w:val="both"/>
              <w:rPr>
                <w:rFonts w:ascii="Arial" w:hAnsi="Arial" w:cs="Arial"/>
              </w:rPr>
            </w:pPr>
          </w:p>
        </w:tc>
      </w:tr>
    </w:tbl>
    <w:p w14:paraId="4D68B6B7" w14:textId="74CE5183" w:rsidR="00F4033B" w:rsidRDefault="00F4033B" w:rsidP="00C578F0">
      <w:pPr>
        <w:jc w:val="both"/>
        <w:rPr>
          <w:rFonts w:ascii="Arial" w:hAnsi="Arial" w:cs="Arial"/>
        </w:rPr>
      </w:pPr>
    </w:p>
    <w:p w14:paraId="2A1A11A4" w14:textId="77777777" w:rsidR="00A23068" w:rsidRDefault="00A23068" w:rsidP="00C578F0">
      <w:pPr>
        <w:jc w:val="both"/>
        <w:rPr>
          <w:rFonts w:ascii="Arial" w:hAnsi="Arial" w:cs="Arial"/>
        </w:rPr>
      </w:pPr>
    </w:p>
    <w:p w14:paraId="10D94E62" w14:textId="68BB3DC9" w:rsidR="004154CB" w:rsidRPr="00F4033B" w:rsidRDefault="00F4033B" w:rsidP="00F4033B">
      <w:pPr>
        <w:pStyle w:val="ListParagraph"/>
        <w:numPr>
          <w:ilvl w:val="0"/>
          <w:numId w:val="2"/>
        </w:numPr>
        <w:jc w:val="both"/>
        <w:rPr>
          <w:rFonts w:ascii="Arial" w:hAnsi="Arial" w:cs="Arial"/>
          <w:b/>
          <w:bCs/>
          <w:sz w:val="24"/>
          <w:szCs w:val="24"/>
        </w:rPr>
      </w:pPr>
      <w:r w:rsidRPr="00F4033B">
        <w:rPr>
          <w:rFonts w:ascii="Arial" w:hAnsi="Arial" w:cs="Arial"/>
          <w:b/>
          <w:bCs/>
          <w:sz w:val="24"/>
          <w:szCs w:val="24"/>
        </w:rPr>
        <w:t>Activities and Awards Information</w:t>
      </w:r>
    </w:p>
    <w:p w14:paraId="723E3B8E" w14:textId="4BD9DDC3" w:rsidR="00F4033B" w:rsidRPr="00A23068" w:rsidRDefault="00F4033B" w:rsidP="00F4033B">
      <w:pPr>
        <w:jc w:val="both"/>
        <w:rPr>
          <w:rFonts w:ascii="Arial" w:hAnsi="Arial" w:cs="Arial"/>
          <w:b/>
          <w:bCs/>
        </w:rPr>
      </w:pPr>
      <w:r w:rsidRPr="00A23068">
        <w:rPr>
          <w:rFonts w:ascii="Arial" w:hAnsi="Arial" w:cs="Arial"/>
          <w:b/>
          <w:bCs/>
        </w:rPr>
        <w:t>Professional or School Affiliations:</w:t>
      </w:r>
    </w:p>
    <w:p w14:paraId="073ABC62" w14:textId="77777777" w:rsidR="00A23068" w:rsidRDefault="00A23068" w:rsidP="00F4033B">
      <w:pPr>
        <w:jc w:val="both"/>
        <w:rPr>
          <w:rFonts w:ascii="Arial" w:hAnsi="Arial" w:cs="Arial"/>
        </w:rPr>
      </w:pPr>
    </w:p>
    <w:p w14:paraId="3C9F948C" w14:textId="4C79086E" w:rsidR="00F4033B" w:rsidRPr="00A23068" w:rsidRDefault="00F4033B" w:rsidP="00F4033B">
      <w:pPr>
        <w:jc w:val="both"/>
        <w:rPr>
          <w:rFonts w:ascii="Arial" w:hAnsi="Arial" w:cs="Arial"/>
          <w:b/>
          <w:bCs/>
        </w:rPr>
      </w:pPr>
      <w:r w:rsidRPr="00A23068">
        <w:rPr>
          <w:rFonts w:ascii="Arial" w:hAnsi="Arial" w:cs="Arial"/>
          <w:b/>
          <w:bCs/>
        </w:rPr>
        <w:t>Awards:</w:t>
      </w:r>
    </w:p>
    <w:p w14:paraId="5184BC1D" w14:textId="77777777" w:rsidR="00A23068" w:rsidRDefault="00A23068" w:rsidP="00F4033B">
      <w:pPr>
        <w:jc w:val="both"/>
        <w:rPr>
          <w:rFonts w:ascii="Arial" w:hAnsi="Arial" w:cs="Arial"/>
        </w:rPr>
      </w:pPr>
    </w:p>
    <w:p w14:paraId="7BC45493" w14:textId="3A3EFE16" w:rsidR="00F4033B" w:rsidRPr="00A23068" w:rsidRDefault="00F4033B" w:rsidP="00F4033B">
      <w:pPr>
        <w:jc w:val="both"/>
        <w:rPr>
          <w:rFonts w:ascii="Arial" w:hAnsi="Arial" w:cs="Arial"/>
          <w:b/>
          <w:bCs/>
        </w:rPr>
      </w:pPr>
      <w:r w:rsidRPr="00A23068">
        <w:rPr>
          <w:rFonts w:ascii="Arial" w:hAnsi="Arial" w:cs="Arial"/>
          <w:b/>
          <w:bCs/>
        </w:rPr>
        <w:t>Other Scholarships:</w:t>
      </w:r>
    </w:p>
    <w:p w14:paraId="41348146" w14:textId="77777777" w:rsidR="00A23068" w:rsidRDefault="00A23068" w:rsidP="00F4033B">
      <w:pPr>
        <w:jc w:val="both"/>
        <w:rPr>
          <w:rFonts w:ascii="Arial" w:hAnsi="Arial" w:cs="Arial"/>
        </w:rPr>
      </w:pPr>
    </w:p>
    <w:p w14:paraId="6C7B4735" w14:textId="3CEBAF67" w:rsidR="00F4033B" w:rsidRPr="00A23068" w:rsidRDefault="00F4033B" w:rsidP="00F4033B">
      <w:pPr>
        <w:jc w:val="both"/>
        <w:rPr>
          <w:rFonts w:ascii="Arial" w:hAnsi="Arial" w:cs="Arial"/>
          <w:b/>
          <w:bCs/>
        </w:rPr>
      </w:pPr>
      <w:r w:rsidRPr="00A23068">
        <w:rPr>
          <w:rFonts w:ascii="Arial" w:hAnsi="Arial" w:cs="Arial"/>
          <w:b/>
          <w:bCs/>
        </w:rPr>
        <w:t>Leadership Positions or Other Distinguishing Qualifications:</w:t>
      </w:r>
    </w:p>
    <w:p w14:paraId="619A3ACA" w14:textId="0AA2E152" w:rsidR="00A23068" w:rsidRDefault="00A23068">
      <w:pPr>
        <w:rPr>
          <w:rFonts w:ascii="Arial" w:hAnsi="Arial" w:cs="Arial"/>
        </w:rPr>
      </w:pPr>
    </w:p>
    <w:p w14:paraId="25AAAC41" w14:textId="77777777" w:rsidR="00C53A7A" w:rsidRDefault="00C53A7A">
      <w:pPr>
        <w:rPr>
          <w:rFonts w:ascii="Arial" w:hAnsi="Arial" w:cs="Arial"/>
        </w:rPr>
      </w:pPr>
    </w:p>
    <w:p w14:paraId="49EC273D" w14:textId="74FC2194" w:rsidR="00A23068" w:rsidRPr="00C53A7A" w:rsidRDefault="00A23068" w:rsidP="00A23068">
      <w:pPr>
        <w:pStyle w:val="ListParagraph"/>
        <w:numPr>
          <w:ilvl w:val="0"/>
          <w:numId w:val="2"/>
        </w:numPr>
        <w:jc w:val="both"/>
        <w:rPr>
          <w:rFonts w:ascii="Arial" w:hAnsi="Arial" w:cs="Arial"/>
          <w:b/>
          <w:bCs/>
          <w:sz w:val="24"/>
          <w:szCs w:val="24"/>
        </w:rPr>
      </w:pPr>
      <w:r w:rsidRPr="00C53A7A">
        <w:rPr>
          <w:rFonts w:ascii="Arial" w:hAnsi="Arial" w:cs="Arial"/>
          <w:b/>
          <w:bCs/>
          <w:sz w:val="24"/>
          <w:szCs w:val="24"/>
        </w:rPr>
        <w:t>Employment Information</w:t>
      </w:r>
    </w:p>
    <w:p w14:paraId="07A1250D" w14:textId="5324B2F0" w:rsidR="00A23068" w:rsidRPr="00C53A7A" w:rsidRDefault="00A23068" w:rsidP="00A23068">
      <w:pPr>
        <w:jc w:val="both"/>
        <w:rPr>
          <w:rFonts w:ascii="Arial" w:hAnsi="Arial" w:cs="Arial"/>
          <w:b/>
          <w:bCs/>
        </w:rPr>
      </w:pPr>
      <w:r w:rsidRPr="00C53A7A">
        <w:rPr>
          <w:rFonts w:ascii="Arial" w:hAnsi="Arial" w:cs="Arial"/>
          <w:b/>
          <w:bCs/>
        </w:rPr>
        <w:t>Work Experience:</w:t>
      </w:r>
    </w:p>
    <w:p w14:paraId="41F17C73" w14:textId="68402AC1" w:rsidR="00A23068" w:rsidRDefault="00A23068" w:rsidP="00A23068">
      <w:pPr>
        <w:jc w:val="both"/>
        <w:rPr>
          <w:rFonts w:ascii="Arial" w:hAnsi="Arial" w:cs="Arial"/>
        </w:rPr>
      </w:pPr>
    </w:p>
    <w:p w14:paraId="00B52C4C" w14:textId="1C0B1CB2" w:rsidR="00A23068" w:rsidRDefault="00A23068" w:rsidP="00A23068">
      <w:pPr>
        <w:jc w:val="both"/>
        <w:rPr>
          <w:rFonts w:ascii="Arial" w:hAnsi="Arial" w:cs="Arial"/>
        </w:rPr>
      </w:pPr>
    </w:p>
    <w:p w14:paraId="0A2E865C" w14:textId="35E52C66" w:rsidR="00C53A7A" w:rsidRDefault="00C53A7A" w:rsidP="00C53A7A">
      <w:pPr>
        <w:rPr>
          <w:rFonts w:ascii="Arial" w:hAnsi="Arial" w:cs="Arial"/>
        </w:rPr>
      </w:pPr>
      <w:r>
        <w:rPr>
          <w:rFonts w:ascii="Arial" w:hAnsi="Arial" w:cs="Arial"/>
        </w:rPr>
        <w:br w:type="page"/>
      </w:r>
    </w:p>
    <w:p w14:paraId="29498C6D" w14:textId="662F1196" w:rsidR="00A23068" w:rsidRPr="00C53A7A" w:rsidRDefault="00A23068" w:rsidP="00A23068">
      <w:pPr>
        <w:pStyle w:val="ListParagraph"/>
        <w:numPr>
          <w:ilvl w:val="0"/>
          <w:numId w:val="2"/>
        </w:numPr>
        <w:jc w:val="both"/>
        <w:rPr>
          <w:rFonts w:ascii="Arial" w:hAnsi="Arial" w:cs="Arial"/>
          <w:b/>
          <w:bCs/>
          <w:sz w:val="24"/>
          <w:szCs w:val="24"/>
        </w:rPr>
      </w:pPr>
      <w:r w:rsidRPr="00C53A7A">
        <w:rPr>
          <w:rFonts w:ascii="Arial" w:hAnsi="Arial" w:cs="Arial"/>
          <w:b/>
          <w:bCs/>
          <w:sz w:val="24"/>
          <w:szCs w:val="24"/>
        </w:rPr>
        <w:lastRenderedPageBreak/>
        <w:t>Career Goals</w:t>
      </w:r>
    </w:p>
    <w:p w14:paraId="36C2921E" w14:textId="69B06435" w:rsidR="00A23068" w:rsidRDefault="00A23068" w:rsidP="00A23068">
      <w:pPr>
        <w:jc w:val="both"/>
        <w:rPr>
          <w:rFonts w:ascii="Arial" w:hAnsi="Arial" w:cs="Arial"/>
        </w:rPr>
      </w:pPr>
      <w:r>
        <w:rPr>
          <w:rFonts w:ascii="Arial" w:hAnsi="Arial" w:cs="Arial"/>
        </w:rPr>
        <w:t>In approximately 100-250 words, describe your perspective of the highway industry. What role does the highway industry play in today’s American society, and how does that impact your education</w:t>
      </w:r>
      <w:r w:rsidR="00C53A7A">
        <w:rPr>
          <w:rFonts w:ascii="Arial" w:hAnsi="Arial" w:cs="Arial"/>
        </w:rPr>
        <w:t>al focus</w:t>
      </w:r>
      <w:r>
        <w:rPr>
          <w:rFonts w:ascii="Arial" w:hAnsi="Arial" w:cs="Arial"/>
        </w:rPr>
        <w:t xml:space="preserve"> and career choice</w:t>
      </w:r>
      <w:r w:rsidR="00C53A7A">
        <w:rPr>
          <w:rFonts w:ascii="Arial" w:hAnsi="Arial" w:cs="Arial"/>
        </w:rPr>
        <w:t>?</w:t>
      </w:r>
    </w:p>
    <w:p w14:paraId="2F0146BB" w14:textId="5F0348FA" w:rsidR="00C53A7A" w:rsidRDefault="00C53A7A" w:rsidP="00A23068">
      <w:pPr>
        <w:jc w:val="both"/>
        <w:rPr>
          <w:rFonts w:ascii="Arial" w:hAnsi="Arial" w:cs="Arial"/>
        </w:rPr>
      </w:pPr>
    </w:p>
    <w:p w14:paraId="1C137EE2" w14:textId="32F75255" w:rsidR="00C53A7A" w:rsidRDefault="00C53A7A" w:rsidP="00A23068">
      <w:pPr>
        <w:jc w:val="both"/>
        <w:rPr>
          <w:rFonts w:ascii="Arial" w:hAnsi="Arial" w:cs="Arial"/>
        </w:rPr>
      </w:pPr>
    </w:p>
    <w:p w14:paraId="3533F9CD" w14:textId="77777777" w:rsidR="000C3A09" w:rsidRDefault="000C3A09" w:rsidP="00A23068">
      <w:pPr>
        <w:jc w:val="both"/>
        <w:rPr>
          <w:rFonts w:ascii="Arial" w:hAnsi="Arial" w:cs="Arial"/>
        </w:rPr>
      </w:pPr>
    </w:p>
    <w:p w14:paraId="3E66496B" w14:textId="77777777" w:rsidR="000C3A09" w:rsidRDefault="000C3A09" w:rsidP="00A23068">
      <w:pPr>
        <w:jc w:val="both"/>
        <w:rPr>
          <w:rFonts w:ascii="Arial" w:hAnsi="Arial" w:cs="Arial"/>
        </w:rPr>
      </w:pPr>
    </w:p>
    <w:p w14:paraId="551E637D" w14:textId="2FB51CF0" w:rsidR="00C53A7A" w:rsidRDefault="00185F2F" w:rsidP="00A23068">
      <w:pPr>
        <w:jc w:val="both"/>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63D4C42A" wp14:editId="48EB5002">
                <wp:simplePos x="0" y="0"/>
                <wp:positionH relativeFrom="column">
                  <wp:posOffset>-57150</wp:posOffset>
                </wp:positionH>
                <wp:positionV relativeFrom="paragraph">
                  <wp:posOffset>233045</wp:posOffset>
                </wp:positionV>
                <wp:extent cx="6143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816D81"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pt,18.35pt" to="479.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" strokecolor="black [3200]" strokeweight=".5pt">
                <v:stroke joinstyle="miter"/>
              </v:line>
            </w:pict>
          </mc:Fallback>
        </mc:AlternateContent>
      </w:r>
    </w:p>
    <w:p w14:paraId="736C788D" w14:textId="303E1751" w:rsidR="00C53A7A" w:rsidRPr="00185F2F" w:rsidRDefault="00C53A7A" w:rsidP="00185F2F">
      <w:pPr>
        <w:jc w:val="both"/>
      </w:pPr>
      <w:r w:rsidRPr="00185F2F">
        <w:t>I understand that if offered an award, I must be enrolled in a highway/transportation related curriculum in order to receive the award. By submitting this application, I give permission to have information about this award shared with ASHE and the public.</w:t>
      </w:r>
    </w:p>
    <w:sectPr w:rsidR="00C53A7A" w:rsidRPr="00185F2F" w:rsidSect="00FD02F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96A3B" w14:textId="77777777" w:rsidR="00185F2F" w:rsidRDefault="00185F2F" w:rsidP="00185F2F">
      <w:pPr>
        <w:spacing w:after="0" w:line="240" w:lineRule="auto"/>
      </w:pPr>
      <w:r>
        <w:separator/>
      </w:r>
    </w:p>
  </w:endnote>
  <w:endnote w:type="continuationSeparator" w:id="0">
    <w:p w14:paraId="17EE2EE0" w14:textId="77777777" w:rsidR="00185F2F" w:rsidRDefault="00185F2F" w:rsidP="0018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FEF77" w14:textId="77777777" w:rsidR="00185F2F" w:rsidRDefault="00185F2F" w:rsidP="00185F2F">
      <w:pPr>
        <w:spacing w:after="0" w:line="240" w:lineRule="auto"/>
      </w:pPr>
      <w:r>
        <w:separator/>
      </w:r>
    </w:p>
  </w:footnote>
  <w:footnote w:type="continuationSeparator" w:id="0">
    <w:p w14:paraId="2BB01108" w14:textId="77777777" w:rsidR="00185F2F" w:rsidRDefault="00185F2F" w:rsidP="00185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2002"/>
    <w:multiLevelType w:val="hybridMultilevel"/>
    <w:tmpl w:val="75583514"/>
    <w:lvl w:ilvl="0" w:tplc="40D81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AC3A79"/>
    <w:multiLevelType w:val="hybridMultilevel"/>
    <w:tmpl w:val="6F78AF46"/>
    <w:lvl w:ilvl="0" w:tplc="2D244A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776651">
    <w:abstractNumId w:val="0"/>
  </w:num>
  <w:num w:numId="2" w16cid:durableId="1380134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F8"/>
    <w:rsid w:val="000C3A09"/>
    <w:rsid w:val="00125E4D"/>
    <w:rsid w:val="00185F2F"/>
    <w:rsid w:val="003119C0"/>
    <w:rsid w:val="0033740E"/>
    <w:rsid w:val="0038381B"/>
    <w:rsid w:val="00392E43"/>
    <w:rsid w:val="003D668E"/>
    <w:rsid w:val="004154CB"/>
    <w:rsid w:val="00553627"/>
    <w:rsid w:val="00673517"/>
    <w:rsid w:val="00867D37"/>
    <w:rsid w:val="008A1DB4"/>
    <w:rsid w:val="00A228FC"/>
    <w:rsid w:val="00A23068"/>
    <w:rsid w:val="00B34D8C"/>
    <w:rsid w:val="00B54549"/>
    <w:rsid w:val="00BD23A4"/>
    <w:rsid w:val="00C53A7A"/>
    <w:rsid w:val="00C578F0"/>
    <w:rsid w:val="00C94D88"/>
    <w:rsid w:val="00DD7934"/>
    <w:rsid w:val="00F3577B"/>
    <w:rsid w:val="00F4033B"/>
    <w:rsid w:val="00F80B87"/>
    <w:rsid w:val="00FD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EC34BE"/>
  <w15:chartTrackingRefBased/>
  <w15:docId w15:val="{10898138-458A-44A6-842C-1EEE3D30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517"/>
    <w:pPr>
      <w:ind w:left="720"/>
      <w:contextualSpacing/>
    </w:pPr>
  </w:style>
  <w:style w:type="character" w:styleId="Hyperlink">
    <w:name w:val="Hyperlink"/>
    <w:basedOn w:val="DefaultParagraphFont"/>
    <w:uiPriority w:val="99"/>
    <w:unhideWhenUsed/>
    <w:rsid w:val="00C578F0"/>
    <w:rPr>
      <w:color w:val="0563C1" w:themeColor="hyperlink"/>
      <w:u w:val="single"/>
    </w:rPr>
  </w:style>
  <w:style w:type="character" w:styleId="UnresolvedMention">
    <w:name w:val="Unresolved Mention"/>
    <w:basedOn w:val="DefaultParagraphFont"/>
    <w:uiPriority w:val="99"/>
    <w:semiHidden/>
    <w:unhideWhenUsed/>
    <w:rsid w:val="00C578F0"/>
    <w:rPr>
      <w:color w:val="605E5C"/>
      <w:shd w:val="clear" w:color="auto" w:fill="E1DFDD"/>
    </w:rPr>
  </w:style>
  <w:style w:type="character" w:styleId="FollowedHyperlink">
    <w:name w:val="FollowedHyperlink"/>
    <w:basedOn w:val="DefaultParagraphFont"/>
    <w:uiPriority w:val="99"/>
    <w:semiHidden/>
    <w:unhideWhenUsed/>
    <w:rsid w:val="00C578F0"/>
    <w:rPr>
      <w:color w:val="954F72" w:themeColor="followedHyperlink"/>
      <w:u w:val="single"/>
    </w:rPr>
  </w:style>
  <w:style w:type="table" w:styleId="TableGrid">
    <w:name w:val="Table Grid"/>
    <w:basedOn w:val="TableNormal"/>
    <w:uiPriority w:val="39"/>
    <w:rsid w:val="00F4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5F2F"/>
    <w:pPr>
      <w:spacing w:after="0" w:line="240" w:lineRule="auto"/>
    </w:pPr>
  </w:style>
  <w:style w:type="paragraph" w:styleId="Header">
    <w:name w:val="header"/>
    <w:basedOn w:val="Normal"/>
    <w:link w:val="HeaderChar"/>
    <w:uiPriority w:val="99"/>
    <w:unhideWhenUsed/>
    <w:rsid w:val="00185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F2F"/>
  </w:style>
  <w:style w:type="paragraph" w:styleId="Footer">
    <w:name w:val="footer"/>
    <w:basedOn w:val="Normal"/>
    <w:link w:val="FooterChar"/>
    <w:uiPriority w:val="99"/>
    <w:unhideWhenUsed/>
    <w:rsid w:val="00185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tenn.ashe.p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zlokovich@benesch.com" TargetMode="External"/><Relationship Id="rId5" Type="http://schemas.openxmlformats.org/officeDocument/2006/relationships/footnotes" Target="footnotes.xml"/><Relationship Id="rId10" Type="http://schemas.openxmlformats.org/officeDocument/2006/relationships/hyperlink" Target="mailto:hbruce@hmbpe.com" TargetMode="External"/><Relationship Id="rId4" Type="http://schemas.openxmlformats.org/officeDocument/2006/relationships/webSettings" Target="webSettings.xml"/><Relationship Id="rId9" Type="http://schemas.openxmlformats.org/officeDocument/2006/relationships/hyperlink" Target="mailto:scholarship@midtenn.ashe.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Zlokovich, Matthew</dc:creator>
  <cp:keywords/>
  <dc:description/>
  <cp:lastModifiedBy>Harrison Bruce</cp:lastModifiedBy>
  <cp:revision>2</cp:revision>
  <dcterms:created xsi:type="dcterms:W3CDTF">2024-08-19T19:10:00Z</dcterms:created>
  <dcterms:modified xsi:type="dcterms:W3CDTF">2024-08-19T19:10:00Z</dcterms:modified>
</cp:coreProperties>
</file>